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7B" w:rsidRDefault="00DE537B" w:rsidP="00DE537B">
      <w:pPr>
        <w:contextualSpacing/>
      </w:pPr>
      <w:r>
        <w:t>Bonjour à tous</w:t>
      </w:r>
    </w:p>
    <w:p w:rsidR="00DE537B" w:rsidRDefault="00DE537B" w:rsidP="00DE537B">
      <w:pPr>
        <w:contextualSpacing/>
      </w:pPr>
      <w:r>
        <w:t xml:space="preserve">Ci-après un rapide compte-rendu des travaux d'entretien effectués au </w:t>
      </w:r>
      <w:proofErr w:type="spellStart"/>
      <w:r>
        <w:t>spéléodrome</w:t>
      </w:r>
      <w:proofErr w:type="spellEnd"/>
      <w:r>
        <w:t xml:space="preserve"> samedi dernier :</w:t>
      </w:r>
    </w:p>
    <w:p w:rsidR="00DE537B" w:rsidRDefault="00DE537B" w:rsidP="00DE537B">
      <w:pPr>
        <w:contextualSpacing/>
      </w:pPr>
    </w:p>
    <w:p w:rsidR="00DE537B" w:rsidRDefault="00DE537B" w:rsidP="00DE537B">
      <w:pPr>
        <w:contextualSpacing/>
      </w:pPr>
      <w:r>
        <w:t>Présents : Nadine, Christian, Océane, Hervé, Alain, Franz, Monique, Stéphane, Yannick, Corinne, JP.</w:t>
      </w:r>
    </w:p>
    <w:p w:rsidR="00DE537B" w:rsidRDefault="00DE537B" w:rsidP="00DE537B">
      <w:pPr>
        <w:contextualSpacing/>
      </w:pPr>
      <w:r>
        <w:t>- Nettoyage des murs extérieurs et peinture une couche (reste un peu de peinture pour passer une 2ème couche sur les endroits les plus exposés, par exemple le devant).</w:t>
      </w:r>
    </w:p>
    <w:p w:rsidR="00DE537B" w:rsidRDefault="00DE537B" w:rsidP="00DE537B">
      <w:pPr>
        <w:contextualSpacing/>
      </w:pPr>
      <w:r>
        <w:t>- Débroussaillage, élagage des arbres autour des locaux.</w:t>
      </w:r>
    </w:p>
    <w:p w:rsidR="00DE537B" w:rsidRDefault="00DE537B" w:rsidP="00DE537B">
      <w:pPr>
        <w:contextualSpacing/>
      </w:pPr>
      <w:r>
        <w:t>- Pose de pavés au sol sur l'accès au réduit de stockage extérieur et locaux clubs.</w:t>
      </w:r>
    </w:p>
    <w:p w:rsidR="00DE537B" w:rsidRDefault="00DE537B" w:rsidP="00DE537B">
      <w:pPr>
        <w:contextualSpacing/>
      </w:pPr>
      <w:r>
        <w:t>- Nettoyage des gouttières.</w:t>
      </w:r>
    </w:p>
    <w:p w:rsidR="00DE537B" w:rsidRDefault="00DE537B" w:rsidP="00DE537B">
      <w:pPr>
        <w:contextualSpacing/>
      </w:pPr>
      <w:r>
        <w:t>- Réparation du portail.</w:t>
      </w:r>
    </w:p>
    <w:p w:rsidR="00DE537B" w:rsidRDefault="00DE537B" w:rsidP="00DE537B">
      <w:pPr>
        <w:contextualSpacing/>
      </w:pPr>
      <w:r>
        <w:t>- Réparation du toit au-dessus du puits.</w:t>
      </w:r>
    </w:p>
    <w:p w:rsidR="00DE537B" w:rsidRDefault="00DE537B" w:rsidP="00DE537B">
      <w:pPr>
        <w:contextualSpacing/>
      </w:pPr>
      <w:bookmarkStart w:id="0" w:name="_GoBack"/>
      <w:bookmarkEnd w:id="0"/>
    </w:p>
    <w:p w:rsidR="00DE537B" w:rsidRDefault="00DE537B" w:rsidP="00DE537B">
      <w:pPr>
        <w:contextualSpacing/>
      </w:pPr>
      <w:r>
        <w:t>Un grand merci à celles et ceux qui ont contribué.</w:t>
      </w:r>
    </w:p>
    <w:p w:rsidR="00DE537B" w:rsidRDefault="00DE537B" w:rsidP="00DE537B">
      <w:pPr>
        <w:contextualSpacing/>
      </w:pPr>
      <w:r>
        <w:t>J'enverrai les factures à Rodolphe pour les matériaux achetés et le pique-nique.</w:t>
      </w:r>
    </w:p>
    <w:p w:rsidR="00AA1584" w:rsidRDefault="00DE537B" w:rsidP="00DE537B">
      <w:pPr>
        <w:contextualSpacing/>
      </w:pPr>
      <w:r>
        <w:t>A bientôt</w:t>
      </w:r>
    </w:p>
    <w:sectPr w:rsidR="00AA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B"/>
    <w:rsid w:val="00AA1584"/>
    <w:rsid w:val="00AA5A0B"/>
    <w:rsid w:val="00D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A4442-50BB-4B4B-9DAB-3763BB78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GINGUENE</dc:creator>
  <cp:keywords/>
  <dc:description/>
  <cp:lastModifiedBy>Julien GINGUENE</cp:lastModifiedBy>
  <cp:revision>2</cp:revision>
  <dcterms:created xsi:type="dcterms:W3CDTF">2015-06-22T12:34:00Z</dcterms:created>
  <dcterms:modified xsi:type="dcterms:W3CDTF">2015-06-22T12:34:00Z</dcterms:modified>
</cp:coreProperties>
</file>